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18AC" w14:textId="77777777" w:rsidR="00E07462" w:rsidRPr="007F17D9" w:rsidRDefault="50F8BC06" w:rsidP="50993E52">
      <w:pPr>
        <w:pStyle w:val="Heading1"/>
        <w:jc w:val="center"/>
        <w:rPr>
          <w:rFonts w:asciiTheme="majorHAnsi" w:hAnsiTheme="majorHAnsi" w:cstheme="majorBidi"/>
          <w:b w:val="0"/>
          <w:bCs w:val="0"/>
          <w:color w:val="2F5496" w:themeColor="accent1" w:themeShade="BF"/>
          <w:sz w:val="32"/>
          <w:szCs w:val="32"/>
        </w:rPr>
      </w:pPr>
      <w:r w:rsidRPr="50F8BC06">
        <w:rPr>
          <w:rFonts w:asciiTheme="majorHAnsi" w:hAnsiTheme="majorHAnsi" w:cstheme="majorBidi"/>
          <w:color w:val="2F5496" w:themeColor="accent1" w:themeShade="BF"/>
          <w:sz w:val="32"/>
          <w:szCs w:val="32"/>
        </w:rPr>
        <w:t>Template for NASCIC Project Partnership Submission</w:t>
      </w:r>
    </w:p>
    <w:p w14:paraId="7C3D752C" w14:textId="5CC508C7" w:rsidR="004E3A02" w:rsidRDefault="004E3A02" w:rsidP="004E3A02">
      <w:pPr>
        <w:spacing w:after="0" w:line="240" w:lineRule="auto"/>
        <w:jc w:val="both"/>
        <w:rPr>
          <w:rFonts w:ascii="Calibri Light" w:eastAsia="Times New Roman" w:hAnsi="Calibri Light" w:cs="Calibri Light"/>
          <w:sz w:val="24"/>
          <w:szCs w:val="24"/>
        </w:rPr>
      </w:pPr>
      <w:r w:rsidRPr="004E3A02">
        <w:rPr>
          <w:rFonts w:ascii="Calibri Light" w:eastAsia="Times New Roman" w:hAnsi="Calibri Light" w:cs="Calibri Light"/>
          <w:sz w:val="24"/>
          <w:szCs w:val="24"/>
        </w:rPr>
        <w:t>The North American Spinal Cord Injury Consortium (NASCIC) has the mission to bring about unified achievements in research, care, cure, and policy by supporting collaborative efforts across the spinal cord injury community. The North American Spinal Cord Injury Consortium (NASCIC) brings together like-minded organizations, individuals, and groups to improve research, care, cure, and policies impacting people living with spinal cord injury, their families, and community. Working collaboratively, the organization is structured to effectively bring about collective change through approved projects.</w:t>
      </w:r>
    </w:p>
    <w:p w14:paraId="0DEE946F" w14:textId="180294B5" w:rsidR="004E3A02" w:rsidRPr="004E3A02" w:rsidRDefault="004E3A02" w:rsidP="004E3A02">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You may also find our mission, guiding principles and more at this link: </w:t>
      </w:r>
      <w:hyperlink r:id="rId5" w:history="1">
        <w:r w:rsidRPr="004E3A02">
          <w:rPr>
            <w:rStyle w:val="Hyperlink"/>
            <w:rFonts w:ascii="Calibri Light" w:eastAsia="Times New Roman" w:hAnsi="Calibri Light" w:cs="Calibri Light"/>
            <w:sz w:val="24"/>
            <w:szCs w:val="24"/>
          </w:rPr>
          <w:t>https://nasciconsortium.org/about-us/</w:t>
        </w:r>
      </w:hyperlink>
    </w:p>
    <w:p w14:paraId="5C4F861B" w14:textId="34F0761B" w:rsidR="004E3A02" w:rsidRDefault="004E3A02" w:rsidP="00FD7A9C">
      <w:pPr>
        <w:pStyle w:val="Heading2"/>
        <w:spacing w:before="0" w:line="240" w:lineRule="auto"/>
      </w:pPr>
    </w:p>
    <w:p w14:paraId="07EFBE08" w14:textId="7CC93756" w:rsidR="00CA27FD" w:rsidRPr="00210704" w:rsidRDefault="00CA27FD" w:rsidP="00CA27FD">
      <w:pPr>
        <w:spacing w:after="0" w:line="240" w:lineRule="auto"/>
        <w:rPr>
          <w:rFonts w:ascii="Times New Roman" w:eastAsia="Times New Roman" w:hAnsi="Times New Roman" w:cs="Times New Roman"/>
          <w:sz w:val="24"/>
          <w:szCs w:val="24"/>
        </w:rPr>
      </w:pPr>
      <w:r w:rsidRPr="00CA27FD">
        <w:rPr>
          <w:rFonts w:asciiTheme="majorHAnsi" w:hAnsiTheme="majorHAnsi" w:cstheme="majorHAnsi"/>
          <w:sz w:val="24"/>
          <w:szCs w:val="24"/>
        </w:rPr>
        <w:t>We support and practice the Integrated Knowledge Trans</w:t>
      </w:r>
      <w:r w:rsidR="00210704">
        <w:rPr>
          <w:rFonts w:asciiTheme="majorHAnsi" w:hAnsiTheme="majorHAnsi" w:cstheme="majorHAnsi"/>
          <w:sz w:val="24"/>
          <w:szCs w:val="24"/>
        </w:rPr>
        <w:t>lation</w:t>
      </w:r>
      <w:r w:rsidRPr="00CA27FD">
        <w:rPr>
          <w:rFonts w:asciiTheme="majorHAnsi" w:hAnsiTheme="majorHAnsi" w:cstheme="majorHAnsi"/>
          <w:sz w:val="24"/>
          <w:szCs w:val="24"/>
        </w:rPr>
        <w:t xml:space="preserve"> (IKT) Principles. </w:t>
      </w:r>
      <w:r w:rsidRPr="00CA27FD">
        <w:rPr>
          <w:rFonts w:asciiTheme="majorHAnsi" w:eastAsia="Times New Roman" w:hAnsiTheme="majorHAnsi" w:cstheme="majorHAnsi"/>
          <w:sz w:val="24"/>
          <w:szCs w:val="24"/>
        </w:rPr>
        <w:t xml:space="preserve">The IKT guiding principles were developed to support partnerships to conduct quality and ethical research in spinal cord injury (SCI) that is relevant, useful, useable, and avoids tokenism. </w:t>
      </w:r>
      <w:r w:rsidRPr="00CA27FD">
        <w:rPr>
          <w:rFonts w:asciiTheme="majorHAnsi" w:hAnsiTheme="majorHAnsi" w:cstheme="majorHAnsi"/>
          <w:sz w:val="24"/>
          <w:szCs w:val="24"/>
        </w:rPr>
        <w:t>We strongly encourage all applicants to review these principles and apply them to your project proposal</w:t>
      </w:r>
      <w:r>
        <w:rPr>
          <w:rFonts w:asciiTheme="majorHAnsi" w:hAnsiTheme="majorHAnsi" w:cstheme="majorHAnsi"/>
        </w:rPr>
        <w:t xml:space="preserve">. </w:t>
      </w:r>
      <w:r w:rsidRPr="00210704">
        <w:rPr>
          <w:rFonts w:asciiTheme="majorHAnsi" w:hAnsiTheme="majorHAnsi" w:cstheme="majorHAnsi"/>
          <w:sz w:val="24"/>
          <w:szCs w:val="24"/>
        </w:rPr>
        <w:t xml:space="preserve">Here is a link to the IKT Guiding Principles website: </w:t>
      </w:r>
      <w:hyperlink r:id="rId6" w:history="1">
        <w:r w:rsidRPr="00210704">
          <w:rPr>
            <w:rStyle w:val="Hyperlink"/>
            <w:rFonts w:asciiTheme="majorHAnsi" w:hAnsiTheme="majorHAnsi" w:cstheme="majorHAnsi"/>
            <w:sz w:val="24"/>
            <w:szCs w:val="24"/>
          </w:rPr>
          <w:t>https://ikt.ok.ubc.ca/</w:t>
        </w:r>
      </w:hyperlink>
    </w:p>
    <w:p w14:paraId="24345390" w14:textId="77777777" w:rsidR="00CA27FD" w:rsidRPr="00210704" w:rsidRDefault="00CA27FD" w:rsidP="00CA27FD">
      <w:pPr>
        <w:rPr>
          <w:rFonts w:asciiTheme="majorHAnsi" w:hAnsiTheme="majorHAnsi" w:cstheme="majorHAnsi"/>
          <w:sz w:val="24"/>
          <w:szCs w:val="24"/>
        </w:rPr>
      </w:pPr>
    </w:p>
    <w:p w14:paraId="1F8F6DFB" w14:textId="241F3561" w:rsidR="006D7D24" w:rsidRDefault="006D7D24" w:rsidP="00FD7A9C">
      <w:pPr>
        <w:pStyle w:val="Heading2"/>
        <w:spacing w:before="0" w:line="240" w:lineRule="auto"/>
      </w:pPr>
      <w:r>
        <w:t>Project Title:</w:t>
      </w:r>
    </w:p>
    <w:p w14:paraId="5C7AF473" w14:textId="77777777" w:rsidR="006D7D24" w:rsidRDefault="006D7D24" w:rsidP="00274E76">
      <w:r>
        <w:t>Pr</w:t>
      </w:r>
      <w:r w:rsidR="00CF3568">
        <w:t>oject lead contact</w:t>
      </w:r>
      <w:r>
        <w:t>:</w:t>
      </w:r>
    </w:p>
    <w:p w14:paraId="7400B771" w14:textId="77777777" w:rsidR="006D7D24" w:rsidRPr="006D7D24" w:rsidRDefault="006D7D24" w:rsidP="00274E76">
      <w:r>
        <w:t>Contact Information:</w:t>
      </w:r>
    </w:p>
    <w:p w14:paraId="5A8A57D2" w14:textId="77777777" w:rsidR="00FD7A9C" w:rsidRDefault="00FD7A9C" w:rsidP="00FD7A9C">
      <w:pPr>
        <w:pStyle w:val="Heading2"/>
        <w:spacing w:before="0" w:line="240" w:lineRule="auto"/>
      </w:pPr>
      <w:r w:rsidRPr="00FD7A9C">
        <w:t>Project Introduction</w:t>
      </w:r>
      <w:r w:rsidR="00CF3568">
        <w:t xml:space="preserve"> (word count 250)</w:t>
      </w:r>
    </w:p>
    <w:p w14:paraId="0857F12E" w14:textId="6186DAD2" w:rsidR="007F70FB" w:rsidRPr="007F70FB" w:rsidRDefault="5A5E3130" w:rsidP="007F70FB">
      <w:r>
        <w:t xml:space="preserve">[Please provide a brief description of the overall project and the reason for wanting to partner with NASCIC. </w:t>
      </w:r>
      <w:r w:rsidRPr="004E3A02">
        <w:t>Clearly describe the scope of the project and the reason you want to partner with NASCIC. What element of the NASCIC mission does your project align?]</w:t>
      </w:r>
    </w:p>
    <w:p w14:paraId="30CC15AE" w14:textId="77777777" w:rsidR="00FD7A9C" w:rsidRDefault="00FD7A9C" w:rsidP="00FD7A9C">
      <w:pPr>
        <w:pStyle w:val="Heading2"/>
        <w:spacing w:before="0" w:line="240" w:lineRule="auto"/>
      </w:pPr>
      <w:r w:rsidRPr="00FD7A9C">
        <w:t>Project Goals &amp;Objectives</w:t>
      </w:r>
      <w:r w:rsidR="00CF3568">
        <w:t xml:space="preserve"> (word count 250)</w:t>
      </w:r>
    </w:p>
    <w:p w14:paraId="20686EE2" w14:textId="6E62E9BA" w:rsidR="007F70FB" w:rsidRPr="007F70FB" w:rsidRDefault="5A5E3130" w:rsidP="007F70FB">
      <w:r>
        <w:t xml:space="preserve">[Please describe the goals and objectives of the project </w:t>
      </w:r>
      <w:r w:rsidRPr="00474A1F">
        <w:t>including the feasibility of implementing the project.</w:t>
      </w:r>
      <w:r>
        <w:t xml:space="preserve"> The expectation of NASCIC is that input will be sought from people with lived experience of SCI in all phases of the project including, but not limited to, development, implementation, and dissemination. </w:t>
      </w:r>
      <w:r w:rsidRPr="00474A1F">
        <w:t>Please include your expected enrollment numbers and sought participants]</w:t>
      </w:r>
    </w:p>
    <w:p w14:paraId="61729031" w14:textId="77777777" w:rsidR="00FD7A9C" w:rsidRDefault="00FD7A9C" w:rsidP="00800AC1">
      <w:pPr>
        <w:pStyle w:val="Heading2"/>
        <w:spacing w:before="0" w:line="240" w:lineRule="auto"/>
        <w:rPr>
          <w:bCs/>
        </w:rPr>
      </w:pPr>
      <w:bookmarkStart w:id="0" w:name="_Hlk7781240"/>
      <w:r w:rsidRPr="00FD7A9C">
        <w:t>Project Outcomes</w:t>
      </w:r>
      <w:bookmarkEnd w:id="0"/>
      <w:r w:rsidR="00484058">
        <w:t xml:space="preserve"> and </w:t>
      </w:r>
      <w:r w:rsidRPr="00FD7A9C">
        <w:rPr>
          <w:bCs/>
        </w:rPr>
        <w:t>Outputs</w:t>
      </w:r>
      <w:r w:rsidR="00CF3568">
        <w:rPr>
          <w:bCs/>
        </w:rPr>
        <w:t xml:space="preserve"> (word count </w:t>
      </w:r>
      <w:r w:rsidR="00DA3673">
        <w:rPr>
          <w:bCs/>
        </w:rPr>
        <w:t>2</w:t>
      </w:r>
      <w:r w:rsidR="00CF3568">
        <w:rPr>
          <w:bCs/>
        </w:rPr>
        <w:t>00)</w:t>
      </w:r>
    </w:p>
    <w:p w14:paraId="03129B92" w14:textId="1D7B4690" w:rsidR="007F70FB" w:rsidRDefault="5A5E3130" w:rsidP="007F70FB">
      <w:r>
        <w:t xml:space="preserve">[Please describe the anticipated outcomes, how they will be measured (if applicable), </w:t>
      </w:r>
      <w:r w:rsidRPr="00474A1F">
        <w:t>the potential SCI community impact, and the mechanisms by which outputs will be shared with the SCI community. If you plan to pu</w:t>
      </w:r>
      <w:r>
        <w:t>blish your work, NASCIC would like a short brief about the results written in lay-language to help educate the SCI community.]</w:t>
      </w:r>
    </w:p>
    <w:p w14:paraId="72DCB2CE" w14:textId="77777777" w:rsidR="00474A1F" w:rsidRDefault="00474A1F" w:rsidP="00474A1F">
      <w:pPr>
        <w:pStyle w:val="Heading2"/>
        <w:spacing w:before="0" w:line="240" w:lineRule="auto"/>
      </w:pPr>
      <w:r w:rsidRPr="00474A1F">
        <w:t>Promote</w:t>
      </w:r>
      <w:r>
        <w:t xml:space="preserve"> Best Practices (word count 200)</w:t>
      </w:r>
    </w:p>
    <w:p w14:paraId="1D4ECB5F" w14:textId="60CD65A8" w:rsidR="00474A1F" w:rsidRPr="007F70FB" w:rsidRDefault="00474A1F" w:rsidP="007F70FB">
      <w:r>
        <w:t xml:space="preserve">[Please describe how this project will </w:t>
      </w:r>
      <w:r w:rsidRPr="00474A1F">
        <w:t>promote best practices in research, treatment or care.</w:t>
      </w:r>
      <w:r>
        <w:t xml:space="preserve">  If this is a research project, describe whether or not this study will be submitted to an IRB or ethical review board.  If this involves clinical care or treatment, describe how this relates to established clinical practices.  Please describe any identified conflicts of interest.]</w:t>
      </w:r>
    </w:p>
    <w:p w14:paraId="7BE6D580" w14:textId="77777777" w:rsidR="00FD7A9C" w:rsidRDefault="00FD7A9C" w:rsidP="00FD7A9C">
      <w:pPr>
        <w:pStyle w:val="Heading2"/>
        <w:spacing w:before="0" w:line="240" w:lineRule="auto"/>
      </w:pPr>
      <w:r w:rsidRPr="00FD7A9C">
        <w:lastRenderedPageBreak/>
        <w:t>Project Timeline</w:t>
      </w:r>
      <w:r w:rsidR="00CF3568">
        <w:t xml:space="preserve"> (word count </w:t>
      </w:r>
      <w:r w:rsidR="00DA3673">
        <w:t>15</w:t>
      </w:r>
      <w:r w:rsidR="00E84737">
        <w:t>0)</w:t>
      </w:r>
    </w:p>
    <w:p w14:paraId="619988CF" w14:textId="11C86B65" w:rsidR="007F70FB" w:rsidRPr="007F70FB" w:rsidRDefault="5A5E3130" w:rsidP="007F70FB">
      <w:r>
        <w:t xml:space="preserve">[Please describe the estimated timeline of the main project activities.  If the project is part of a new grant application, please include submission dates and expected review dates for information purposes. </w:t>
      </w:r>
      <w:r w:rsidRPr="00474A1F">
        <w:t xml:space="preserve">If this is human subject research, please </w:t>
      </w:r>
      <w:r w:rsidR="00474A1F" w:rsidRPr="00474A1F">
        <w:t xml:space="preserve">provide the anticipated timeline for application submission and/or decision from </w:t>
      </w:r>
      <w:r w:rsidRPr="00474A1F">
        <w:t>an ethics board or IRB</w:t>
      </w:r>
      <w:r w:rsidR="00474A1F" w:rsidRPr="00474A1F">
        <w:t>, if applicable</w:t>
      </w:r>
      <w:r w:rsidRPr="00474A1F">
        <w:t>.]</w:t>
      </w:r>
    </w:p>
    <w:p w14:paraId="5A2260F6" w14:textId="77777777" w:rsidR="00FD7A9C" w:rsidRDefault="00FD7A9C" w:rsidP="00FD7A9C">
      <w:pPr>
        <w:pStyle w:val="Heading2"/>
        <w:spacing w:before="0" w:line="240" w:lineRule="auto"/>
      </w:pPr>
      <w:r w:rsidRPr="00FD7A9C">
        <w:t>Level of Engagement and Resources</w:t>
      </w:r>
      <w:r w:rsidR="00E84737">
        <w:t xml:space="preserve"> (word count 400)</w:t>
      </w:r>
    </w:p>
    <w:p w14:paraId="73EEAF8E" w14:textId="76806D3B" w:rsidR="007F70FB" w:rsidRDefault="5A5E3130" w:rsidP="007F70FB">
      <w:r>
        <w:t xml:space="preserve">[Please describe the plan for engaging persons with lived experience with SCI throughout the project (persons with lived experience can also include family members or care partners); including required resources and time commitment.  NASCIC recommends a working group of at least 4-5 individuals with lived experience with SCI be assembled in an advisory capacity to allow for diversity (age/gender/injury level/country).  Please include an explanation of any subgroups of interest. </w:t>
      </w:r>
      <w:r w:rsidRPr="00474A1F">
        <w:t>Define what you are seeking from NASCIC]</w:t>
      </w:r>
      <w:r>
        <w:t xml:space="preserve"> </w:t>
      </w:r>
    </w:p>
    <w:p w14:paraId="26D1D3E6" w14:textId="77777777" w:rsidR="00FD7A9C" w:rsidRDefault="00FD7A9C" w:rsidP="00FD7A9C">
      <w:pPr>
        <w:pStyle w:val="Heading2"/>
        <w:spacing w:before="0" w:line="240" w:lineRule="auto"/>
      </w:pPr>
      <w:r w:rsidRPr="00FD7A9C">
        <w:t>Budget</w:t>
      </w:r>
      <w:r w:rsidR="00E84737">
        <w:t xml:space="preserve"> (word count </w:t>
      </w:r>
      <w:r w:rsidR="004B2616">
        <w:t>2</w:t>
      </w:r>
      <w:r w:rsidR="00E84737">
        <w:t>00)</w:t>
      </w:r>
    </w:p>
    <w:p w14:paraId="5ABAD507" w14:textId="77DDA87B" w:rsidR="007F70FB" w:rsidRDefault="5E1C0173" w:rsidP="007F70FB">
      <w:r>
        <w:t xml:space="preserve">[Please describe the budget as it relates to the involvement of NASCIC and the participation of people with lived experience of SCI in the project.  Compensation is expected for project team members’ activities.  </w:t>
      </w:r>
      <w:r w:rsidRPr="007F2998">
        <w:t>Pleas</w:t>
      </w:r>
      <w:r w:rsidR="007F2998" w:rsidRPr="007F2998">
        <w:t>e include the</w:t>
      </w:r>
      <w:r w:rsidRPr="007F2998">
        <w:t xml:space="preserve"> fee paid directly to NASCIC as per the published schedule.]</w:t>
      </w:r>
    </w:p>
    <w:p w14:paraId="0D9565F5" w14:textId="37751171" w:rsidR="007839AC" w:rsidRDefault="007839AC" w:rsidP="007F70FB"/>
    <w:p w14:paraId="41AD7FAC" w14:textId="7E3E4A02" w:rsidR="007839AC" w:rsidRDefault="007839AC" w:rsidP="007839AC">
      <w:pPr>
        <w:pStyle w:val="Heading2"/>
        <w:spacing w:before="0" w:line="240" w:lineRule="auto"/>
      </w:pPr>
      <w:r>
        <w:t>Has NASCIC issued a Letter of Support for this project? (Yes/No)</w:t>
      </w:r>
    </w:p>
    <w:p w14:paraId="212AE0B0" w14:textId="77777777" w:rsidR="007839AC" w:rsidRPr="007F70FB" w:rsidRDefault="007839AC" w:rsidP="007F70FB"/>
    <w:sectPr w:rsidR="007839AC" w:rsidRPr="007F70FB" w:rsidSect="0066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06E8"/>
    <w:multiLevelType w:val="hybridMultilevel"/>
    <w:tmpl w:val="1980A73A"/>
    <w:lvl w:ilvl="0" w:tplc="2D0A63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9C"/>
    <w:rsid w:val="00002453"/>
    <w:rsid w:val="000037F6"/>
    <w:rsid w:val="000A3F3B"/>
    <w:rsid w:val="000B4B71"/>
    <w:rsid w:val="00151862"/>
    <w:rsid w:val="00157C65"/>
    <w:rsid w:val="00170973"/>
    <w:rsid w:val="00210704"/>
    <w:rsid w:val="00274E76"/>
    <w:rsid w:val="002A0208"/>
    <w:rsid w:val="00345533"/>
    <w:rsid w:val="003C2C58"/>
    <w:rsid w:val="00425F83"/>
    <w:rsid w:val="00474A1F"/>
    <w:rsid w:val="00484058"/>
    <w:rsid w:val="004B2616"/>
    <w:rsid w:val="004E3A02"/>
    <w:rsid w:val="005B43E3"/>
    <w:rsid w:val="00662FC2"/>
    <w:rsid w:val="00666A7D"/>
    <w:rsid w:val="006D7D24"/>
    <w:rsid w:val="007839AC"/>
    <w:rsid w:val="007D78F6"/>
    <w:rsid w:val="007F17D9"/>
    <w:rsid w:val="007F2998"/>
    <w:rsid w:val="007F70FB"/>
    <w:rsid w:val="00800AC1"/>
    <w:rsid w:val="0081036E"/>
    <w:rsid w:val="00895724"/>
    <w:rsid w:val="009418BF"/>
    <w:rsid w:val="00965ED0"/>
    <w:rsid w:val="009673F7"/>
    <w:rsid w:val="009B7025"/>
    <w:rsid w:val="009E50F3"/>
    <w:rsid w:val="00AC3643"/>
    <w:rsid w:val="00B15F24"/>
    <w:rsid w:val="00C34CB6"/>
    <w:rsid w:val="00C749E4"/>
    <w:rsid w:val="00CA01B3"/>
    <w:rsid w:val="00CA27FD"/>
    <w:rsid w:val="00CF3568"/>
    <w:rsid w:val="00D40D73"/>
    <w:rsid w:val="00D478B4"/>
    <w:rsid w:val="00D80D3D"/>
    <w:rsid w:val="00DA3673"/>
    <w:rsid w:val="00DB6811"/>
    <w:rsid w:val="00E00F25"/>
    <w:rsid w:val="00E07462"/>
    <w:rsid w:val="00E45F2B"/>
    <w:rsid w:val="00E84299"/>
    <w:rsid w:val="00E84737"/>
    <w:rsid w:val="00ED6381"/>
    <w:rsid w:val="00FB7B7D"/>
    <w:rsid w:val="00FC4BCA"/>
    <w:rsid w:val="00FD7A9C"/>
    <w:rsid w:val="28835331"/>
    <w:rsid w:val="50993E52"/>
    <w:rsid w:val="50F8BC06"/>
    <w:rsid w:val="5A5E3130"/>
    <w:rsid w:val="5E1C0173"/>
    <w:rsid w:val="65186308"/>
    <w:rsid w:val="70235723"/>
    <w:rsid w:val="7C9C339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EAE8"/>
  <w15:docId w15:val="{6FD9EBCA-CC52-F04A-BD89-5FCE9C9A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7D"/>
  </w:style>
  <w:style w:type="paragraph" w:styleId="Heading1">
    <w:name w:val="heading 1"/>
    <w:basedOn w:val="Normal"/>
    <w:link w:val="Heading1Char"/>
    <w:uiPriority w:val="9"/>
    <w:qFormat/>
    <w:rsid w:val="00FD7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7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A9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34CB6"/>
    <w:rPr>
      <w:sz w:val="16"/>
      <w:szCs w:val="16"/>
    </w:rPr>
  </w:style>
  <w:style w:type="paragraph" w:styleId="CommentText">
    <w:name w:val="annotation text"/>
    <w:basedOn w:val="Normal"/>
    <w:link w:val="CommentTextChar"/>
    <w:uiPriority w:val="99"/>
    <w:semiHidden/>
    <w:unhideWhenUsed/>
    <w:rsid w:val="00C34CB6"/>
    <w:pPr>
      <w:spacing w:line="240" w:lineRule="auto"/>
    </w:pPr>
    <w:rPr>
      <w:sz w:val="20"/>
      <w:szCs w:val="20"/>
    </w:rPr>
  </w:style>
  <w:style w:type="character" w:customStyle="1" w:styleId="CommentTextChar">
    <w:name w:val="Comment Text Char"/>
    <w:basedOn w:val="DefaultParagraphFont"/>
    <w:link w:val="CommentText"/>
    <w:uiPriority w:val="99"/>
    <w:semiHidden/>
    <w:rsid w:val="00C34CB6"/>
    <w:rPr>
      <w:sz w:val="20"/>
      <w:szCs w:val="20"/>
    </w:rPr>
  </w:style>
  <w:style w:type="paragraph" w:styleId="CommentSubject">
    <w:name w:val="annotation subject"/>
    <w:basedOn w:val="CommentText"/>
    <w:next w:val="CommentText"/>
    <w:link w:val="CommentSubjectChar"/>
    <w:uiPriority w:val="99"/>
    <w:semiHidden/>
    <w:unhideWhenUsed/>
    <w:rsid w:val="00C34CB6"/>
    <w:rPr>
      <w:b/>
      <w:bCs/>
    </w:rPr>
  </w:style>
  <w:style w:type="character" w:customStyle="1" w:styleId="CommentSubjectChar">
    <w:name w:val="Comment Subject Char"/>
    <w:basedOn w:val="CommentTextChar"/>
    <w:link w:val="CommentSubject"/>
    <w:uiPriority w:val="99"/>
    <w:semiHidden/>
    <w:rsid w:val="00C34CB6"/>
    <w:rPr>
      <w:b/>
      <w:bCs/>
      <w:sz w:val="20"/>
      <w:szCs w:val="20"/>
    </w:rPr>
  </w:style>
  <w:style w:type="paragraph" w:styleId="Revision">
    <w:name w:val="Revision"/>
    <w:hidden/>
    <w:uiPriority w:val="99"/>
    <w:semiHidden/>
    <w:rsid w:val="00C34CB6"/>
    <w:pPr>
      <w:spacing w:after="0" w:line="240" w:lineRule="auto"/>
    </w:pPr>
  </w:style>
  <w:style w:type="paragraph" w:styleId="BalloonText">
    <w:name w:val="Balloon Text"/>
    <w:basedOn w:val="Normal"/>
    <w:link w:val="BalloonTextChar"/>
    <w:uiPriority w:val="99"/>
    <w:semiHidden/>
    <w:unhideWhenUsed/>
    <w:rsid w:val="00C3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B6"/>
    <w:rPr>
      <w:rFonts w:ascii="Tahoma" w:hAnsi="Tahoma" w:cs="Tahoma"/>
      <w:sz w:val="16"/>
      <w:szCs w:val="16"/>
    </w:rPr>
  </w:style>
  <w:style w:type="character" w:styleId="Hyperlink">
    <w:name w:val="Hyperlink"/>
    <w:basedOn w:val="DefaultParagraphFont"/>
    <w:uiPriority w:val="99"/>
    <w:unhideWhenUsed/>
    <w:rsid w:val="0081036E"/>
    <w:rPr>
      <w:color w:val="0563C1" w:themeColor="hyperlink"/>
      <w:u w:val="single"/>
    </w:rPr>
  </w:style>
  <w:style w:type="character" w:customStyle="1" w:styleId="UnresolvedMention1">
    <w:name w:val="Unresolved Mention1"/>
    <w:basedOn w:val="DefaultParagraphFont"/>
    <w:uiPriority w:val="99"/>
    <w:semiHidden/>
    <w:unhideWhenUsed/>
    <w:rsid w:val="0081036E"/>
    <w:rPr>
      <w:color w:val="605E5C"/>
      <w:shd w:val="clear" w:color="auto" w:fill="E1DFDD"/>
    </w:rPr>
  </w:style>
  <w:style w:type="character" w:styleId="UnresolvedMention">
    <w:name w:val="Unresolved Mention"/>
    <w:basedOn w:val="DefaultParagraphFont"/>
    <w:uiPriority w:val="99"/>
    <w:semiHidden/>
    <w:unhideWhenUsed/>
    <w:rsid w:val="004E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770">
      <w:bodyDiv w:val="1"/>
      <w:marLeft w:val="0"/>
      <w:marRight w:val="0"/>
      <w:marTop w:val="0"/>
      <w:marBottom w:val="0"/>
      <w:divBdr>
        <w:top w:val="none" w:sz="0" w:space="0" w:color="auto"/>
        <w:left w:val="none" w:sz="0" w:space="0" w:color="auto"/>
        <w:bottom w:val="none" w:sz="0" w:space="0" w:color="auto"/>
        <w:right w:val="none" w:sz="0" w:space="0" w:color="auto"/>
      </w:divBdr>
    </w:div>
    <w:div w:id="1630017936">
      <w:bodyDiv w:val="1"/>
      <w:marLeft w:val="0"/>
      <w:marRight w:val="0"/>
      <w:marTop w:val="0"/>
      <w:marBottom w:val="0"/>
      <w:divBdr>
        <w:top w:val="none" w:sz="0" w:space="0" w:color="auto"/>
        <w:left w:val="none" w:sz="0" w:space="0" w:color="auto"/>
        <w:bottom w:val="none" w:sz="0" w:space="0" w:color="auto"/>
        <w:right w:val="none" w:sz="0" w:space="0" w:color="auto"/>
      </w:divBdr>
    </w:div>
    <w:div w:id="20922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t.ok.ubc.ca/" TargetMode="External"/><Relationship Id="rId5" Type="http://schemas.openxmlformats.org/officeDocument/2006/relationships/hyperlink" Target="https://nasciconsortium.org/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Anderson</dc:creator>
  <cp:lastModifiedBy>Brian Weed</cp:lastModifiedBy>
  <cp:revision>2</cp:revision>
  <dcterms:created xsi:type="dcterms:W3CDTF">2021-10-06T14:56:00Z</dcterms:created>
  <dcterms:modified xsi:type="dcterms:W3CDTF">2021-10-06T14:56:00Z</dcterms:modified>
</cp:coreProperties>
</file>